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97D" w:rsidRPr="0058397D" w:rsidRDefault="0058397D" w:rsidP="0058397D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B Titr"/>
          <w:b/>
          <w:bCs/>
          <w:sz w:val="28"/>
          <w:szCs w:val="28"/>
        </w:rPr>
      </w:pPr>
      <w:r w:rsidRPr="0058397D">
        <w:rPr>
          <w:rFonts w:ascii="Tahoma" w:eastAsia="Times New Roman" w:hAnsi="Tahoma" w:cs="B Titr"/>
          <w:b/>
          <w:bCs/>
          <w:sz w:val="28"/>
          <w:szCs w:val="28"/>
          <w:rtl/>
        </w:rPr>
        <w:t>آمار فصلی خانه بهداشت</w:t>
      </w:r>
      <w:r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کارگری</w:t>
      </w:r>
    </w:p>
    <w:p w:rsidR="0058397D" w:rsidRPr="0058397D" w:rsidRDefault="0058397D" w:rsidP="0058397D">
      <w:pPr>
        <w:pBdr>
          <w:bottom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397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8397D" w:rsidRPr="0058397D" w:rsidRDefault="0058397D" w:rsidP="0058397D">
      <w:pPr>
        <w:shd w:val="clear" w:color="auto" w:fill="F8F8F8"/>
        <w:spacing w:after="0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58397D">
        <w:rPr>
          <w:rFonts w:ascii="Tahoma" w:eastAsia="Times New Roman" w:hAnsi="Tahoma" w:cs="Tahoma"/>
          <w:sz w:val="18"/>
          <w:szCs w:val="18"/>
          <w:rtl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1in;height:18pt" o:ole="">
            <v:imagedata r:id="rId5" o:title=""/>
          </v:shape>
          <w:control r:id="rId6" w:name="DefaultOcxName" w:shapeid="_x0000_i1126"/>
        </w:object>
      </w:r>
      <w:r w:rsidRPr="0058397D">
        <w:rPr>
          <w:rFonts w:ascii="Tahoma" w:eastAsia="Times New Roman" w:hAnsi="Tahoma" w:cs="Tahoma"/>
          <w:sz w:val="18"/>
          <w:szCs w:val="18"/>
          <w:rtl/>
        </w:rPr>
        <w:object w:dxaOrig="1440" w:dyaOrig="360">
          <v:shape id="_x0000_i1125" type="#_x0000_t75" style="width:1in;height:18pt" o:ole="">
            <v:imagedata r:id="rId7" o:title=""/>
          </v:shape>
          <w:control r:id="rId8" w:name="DefaultOcxName1" w:shapeid="_x0000_i1125"/>
        </w:object>
      </w:r>
      <w:r w:rsidRPr="0058397D">
        <w:rPr>
          <w:rFonts w:ascii="Tahoma" w:eastAsia="Times New Roman" w:hAnsi="Tahoma" w:cs="Tahoma"/>
          <w:sz w:val="18"/>
          <w:szCs w:val="18"/>
          <w:rtl/>
        </w:rPr>
        <w:object w:dxaOrig="1440" w:dyaOrig="360">
          <v:shape id="_x0000_i1124" type="#_x0000_t75" style="width:1in;height:18pt" o:ole="">
            <v:imagedata r:id="rId9" o:title=""/>
          </v:shape>
          <w:control r:id="rId10" w:name="HTMLHidden1" w:shapeid="_x0000_i1124"/>
        </w:object>
      </w:r>
    </w:p>
    <w:tbl>
      <w:tblPr>
        <w:bidiVisual/>
        <w:tblW w:w="5000" w:type="pct"/>
        <w:tblCellSpacing w:w="15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4852"/>
      </w:tblGrid>
      <w:tr w:rsidR="0058397D" w:rsidRPr="0058397D" w:rsidTr="005839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>عنوان : فرم آمار فصلی خانه بهداشت کارگری</w: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نام بهداشتیار کار 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81" type="#_x0000_t75" style="width:123.75pt;height:18pt" o:ole="">
                  <v:imagedata r:id="rId11" o:title=""/>
                </v:shape>
                <w:control r:id="rId12" w:name="DefaultOcxName2" w:shapeid="_x0000_i1281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/>
                <w:sz w:val="24"/>
                <w:szCs w:val="24"/>
                <w:rtl/>
              </w:rPr>
              <w:t>نام خانوادگی بهداشتیار کار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80" type="#_x0000_t75" style="width:123.75pt;height:18pt" o:ole="">
                  <v:imagedata r:id="rId13" o:title=""/>
                </v:shape>
                <w:control r:id="rId14" w:name="DefaultOcxName3" w:shapeid="_x0000_i1280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نام شرکت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9" type="#_x0000_t75" style="width:123.75pt;height:18pt" o:ole="">
                  <v:imagedata r:id="rId15" o:title=""/>
                </v:shape>
                <w:control r:id="rId16" w:name="DefaultOcxName4" w:shapeid="_x0000_i1279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شاغلین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8" type="#_x0000_t75" style="width:49.5pt;height:18pt" o:ole="">
                  <v:imagedata r:id="rId17" o:title=""/>
                </v:shape>
                <w:control r:id="rId18" w:name="DefaultOcxName5" w:shapeid="_x0000_i1278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نام مدیر عامل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7" type="#_x0000_t75" style="width:123.75pt;height:18pt" o:ole="">
                  <v:imagedata r:id="rId19" o:title=""/>
                </v:shape>
                <w:control r:id="rId20" w:name="DefaultOcxName6" w:shapeid="_x0000_i1277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آمار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فصل : 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375" type="#_x0000_t75" style="width:66pt;height:18pt" o:ole="">
                  <v:imagedata r:id="rId21" o:title=""/>
                </v:shape>
                <w:control r:id="rId22" w:name="DefaultOcxName7" w:shapeid="_x0000_i1375"/>
              </w:objec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 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سال 1392</w: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بازدید از کارگاه ، تاسیسات بهداشتی و رفاهی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5" type="#_x0000_t75" style="width:49.5pt;height:18pt" o:ole="">
                  <v:imagedata r:id="rId23" o:title=""/>
                </v:shape>
                <w:control r:id="rId24" w:name="DefaultOcxName8" w:shapeid="_x0000_i1275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گزارش های مکتوب نواقص به کارفرما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4" type="#_x0000_t75" style="width:49.5pt;height:18pt" o:ole="">
                  <v:imagedata r:id="rId25" o:title=""/>
                </v:shape>
                <w:control r:id="rId26" w:name="DefaultOcxName9" w:shapeid="_x0000_i1274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جلسات آموزشی برای کارگران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جلسه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3" type="#_x0000_t75" style="width:30.75pt;height:18pt" o:ole="">
                  <v:imagedata r:id="rId27" o:title=""/>
                </v:shape>
                <w:control r:id="rId28" w:name="DefaultOcxName10" w:shapeid="_x0000_i1273"/>
              </w:objec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شرکت کننده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2" type="#_x0000_t75" style="width:30.75pt;height:18pt" o:ole="">
                  <v:imagedata r:id="rId29" o:title=""/>
                </v:shape>
                <w:control r:id="rId30" w:name="DefaultOcxName11" w:shapeid="_x0000_i1272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تعداد صورت جلسات کمیته حفاظت 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1" type="#_x0000_t75" style="width:30.75pt;height:18pt" o:ole="">
                  <v:imagedata r:id="rId31" o:title=""/>
                </v:shape>
                <w:control r:id="rId32" w:name="DefaultOcxName12" w:shapeid="_x0000_i1271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عوامل زیان اور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کنترل شده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70" type="#_x0000_t75" style="width:30.75pt;height:18pt" o:ole="">
                  <v:imagedata r:id="rId33" o:title=""/>
                </v:shape>
                <w:control r:id="rId34" w:name="DefaultOcxName13" w:shapeid="_x0000_i1270"/>
              </w:objec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کنترل نشده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9" type="#_x0000_t75" style="width:30.75pt;height:18pt" o:ole="">
                  <v:imagedata r:id="rId35" o:title=""/>
                </v:shape>
                <w:control r:id="rId36" w:name="DefaultOcxName14" w:shapeid="_x0000_i1269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پرونده پزشکی تشکیل شده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8" type="#_x0000_t75" style="width:30.75pt;height:18pt" o:ole="">
                  <v:imagedata r:id="rId37" o:title=""/>
                </v:shape>
                <w:control r:id="rId38" w:name="DefaultOcxName15" w:shapeid="_x0000_i1268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کارت بهداشت صادر شده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7" type="#_x0000_t75" style="width:30.75pt;height:18pt" o:ole="">
                  <v:imagedata r:id="rId39" o:title=""/>
                </v:shape>
                <w:control r:id="rId40" w:name="DefaultOcxName16" w:shapeid="_x0000_i1267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مراجعین برای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دریافت کمک های اولیه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6" type="#_x0000_t75" style="width:30.75pt;height:18pt" o:ole="">
                  <v:imagedata r:id="rId41" o:title=""/>
                </v:shape>
                <w:control r:id="rId42" w:name="DefaultOcxName17" w:shapeid="_x0000_i1266"/>
              </w:objec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دریافت دارو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5" type="#_x0000_t75" style="width:30.75pt;height:18pt" o:ole="">
                  <v:imagedata r:id="rId43" o:title=""/>
                </v:shape>
                <w:control r:id="rId44" w:name="DefaultOcxName18" w:shapeid="_x0000_i1265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ارجاع فوری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4" type="#_x0000_t75" style="width:30.75pt;height:18pt" o:ole="">
                  <v:imagedata r:id="rId45" o:title=""/>
                </v:shape>
                <w:control r:id="rId46" w:name="DefaultOcxName19" w:shapeid="_x0000_i1264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بیماری تشخیص داده شده ناشی از کار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3" type="#_x0000_t75" style="width:30.75pt;height:18pt" o:ole="">
                  <v:imagedata r:id="rId47" o:title=""/>
                </v:shape>
                <w:control r:id="rId48" w:name="DefaultOcxName20" w:shapeid="_x0000_i1263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حوادث ناشی از کار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2" type="#_x0000_t75" style="width:30.75pt;height:18pt" o:ole="">
                  <v:imagedata r:id="rId49" o:title=""/>
                </v:shape>
                <w:control r:id="rId50" w:name="DefaultOcxName21" w:shapeid="_x0000_i1262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افراد واکسینه شده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1" type="#_x0000_t75" style="width:30.75pt;height:18pt" o:ole="">
                  <v:imagedata r:id="rId51" o:title=""/>
                </v:shape>
                <w:control r:id="rId52" w:name="DefaultOcxName22" w:shapeid="_x0000_i1261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دفعات کلر سنجی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60" type="#_x0000_t75" style="width:30.75pt;height:18pt" o:ole="">
                  <v:imagedata r:id="rId53" o:title=""/>
                </v:shape>
                <w:control r:id="rId54" w:name="DefaultOcxName23" w:shapeid="_x0000_i1260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بازدید انجام شده از وضعیت پساب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9" type="#_x0000_t75" style="width:30.75pt;height:18pt" o:ole="">
                  <v:imagedata r:id="rId55" o:title=""/>
                </v:shape>
                <w:control r:id="rId56" w:name="DefaultOcxName24" w:shapeid="_x0000_i1259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بازدید از وضعیت بهداشتی پسماندها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8" type="#_x0000_t75" style="width:30.75pt;height:18pt" o:ole="">
                  <v:imagedata r:id="rId57" o:title=""/>
                </v:shape>
                <w:control r:id="rId58" w:name="DefaultOcxName25" w:shapeid="_x0000_i1258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اقدامات کنترلی در زمینه مبارزه با حشرات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7" type="#_x0000_t75" style="width:30.75pt;height:18pt" o:ole="">
                  <v:imagedata r:id="rId59" o:title=""/>
                </v:shape>
                <w:control r:id="rId60" w:name="DefaultOcxName26" w:shapeid="_x0000_i1257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تعداد معاینات انجام شده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دوره ای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6" type="#_x0000_t75" style="width:30.75pt;height:18pt" o:ole="">
                  <v:imagedata r:id="rId61" o:title=""/>
                </v:shape>
                <w:control r:id="rId62" w:name="DefaultOcxName27" w:shapeid="_x0000_i1256"/>
              </w:objec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قبل از استخدام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5" type="#_x0000_t75" style="width:30.75pt;height:18pt" o:ole="">
                  <v:imagedata r:id="rId63" o:title=""/>
                </v:shape>
                <w:control r:id="rId64" w:name="DefaultOcxName28" w:shapeid="_x0000_i1255"/>
              </w:objec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موردی </w:t>
            </w: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4" type="#_x0000_t75" style="width:30.75pt;height:18pt" o:ole="">
                  <v:imagedata r:id="rId65" o:title=""/>
                </v:shape>
                <w:control r:id="rId66" w:name="DefaultOcxName29" w:shapeid="_x0000_i1254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آدرس شرکت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3" type="#_x0000_t75" style="width:198.75pt;height:18pt" o:ole="">
                  <v:imagedata r:id="rId67" o:title=""/>
                </v:shape>
                <w:control r:id="rId68" w:name="DefaultOcxName30" w:shapeid="_x0000_i1253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t>تلفن تماس</w:t>
            </w:r>
          </w:p>
        </w:tc>
        <w:tc>
          <w:tcPr>
            <w:tcW w:w="0" w:type="auto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252" type="#_x0000_t75" style="width:68.25pt;height:18pt" o:ole="">
                  <v:imagedata r:id="rId69" o:title=""/>
                </v:shape>
                <w:control r:id="rId70" w:name="DefaultOcxName31" w:shapeid="_x0000_i1252"/>
              </w:object>
            </w:r>
          </w:p>
        </w:tc>
      </w:tr>
      <w:tr w:rsidR="0058397D" w:rsidRPr="0058397D" w:rsidTr="0058397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444444"/>
              <w:left w:val="outset" w:sz="6" w:space="0" w:color="444444"/>
              <w:bottom w:val="outset" w:sz="6" w:space="0" w:color="444444"/>
              <w:right w:val="outset" w:sz="6" w:space="0" w:color="444444"/>
            </w:tcBorders>
            <w:shd w:val="clear" w:color="auto" w:fill="EEEEEE"/>
            <w:vAlign w:val="center"/>
            <w:hideMark/>
          </w:tcPr>
          <w:p w:rsidR="0058397D" w:rsidRPr="0058397D" w:rsidRDefault="0058397D" w:rsidP="0058397D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58397D">
              <w:rPr>
                <w:rFonts w:ascii="Tahoma" w:eastAsia="Times New Roman" w:hAnsi="Tahoma" w:cs="B Nazanin"/>
                <w:sz w:val="24"/>
                <w:szCs w:val="24"/>
                <w:rtl/>
              </w:rPr>
              <w:object w:dxaOrig="1440" w:dyaOrig="360">
                <v:shape id="_x0000_i1376" type="#_x0000_t75" style="width:40.5pt;height:22.5pt" o:ole="">
                  <v:imagedata r:id="rId71" o:title=""/>
                </v:shape>
                <w:control r:id="rId72" w:name="DefaultOcxName32" w:shapeid="_x0000_i1376"/>
              </w:object>
            </w:r>
          </w:p>
        </w:tc>
      </w:tr>
    </w:tbl>
    <w:p w:rsidR="0058397D" w:rsidRPr="0058397D" w:rsidRDefault="0058397D" w:rsidP="0058397D">
      <w:pPr>
        <w:pBdr>
          <w:top w:val="single" w:sz="6" w:space="1" w:color="auto"/>
        </w:pBdr>
        <w:bidi w:val="0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8397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F3632D" w:rsidRDefault="00F3632D">
      <w:pPr>
        <w:rPr>
          <w:rFonts w:hint="cs"/>
        </w:rPr>
      </w:pPr>
    </w:p>
    <w:sectPr w:rsidR="00F3632D" w:rsidSect="0015534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7D"/>
    <w:rsid w:val="0015534B"/>
    <w:rsid w:val="004622CD"/>
    <w:rsid w:val="0058397D"/>
    <w:rsid w:val="009F3FBC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97D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97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97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8397D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397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397D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397D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397D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397D"/>
    <w:rPr>
      <w:rFonts w:ascii="Arial" w:eastAsia="Times New Roman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58397D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397D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397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25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6" w:space="0" w:color="CCCCCC"/>
                <w:bottom w:val="single" w:sz="6" w:space="11" w:color="CCCCCC"/>
                <w:right w:val="single" w:sz="6" w:space="0" w:color="CCCCCC"/>
              </w:divBdr>
              <w:divsChild>
                <w:div w:id="13029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2886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940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4" w:color="D9D9D9"/>
                                <w:left w:val="single" w:sz="6" w:space="4" w:color="D9D9D9"/>
                                <w:bottom w:val="single" w:sz="6" w:space="4" w:color="D9D9D9"/>
                                <w:right w:val="single" w:sz="6" w:space="4" w:color="D9D9D9"/>
                              </w:divBdr>
                              <w:divsChild>
                                <w:div w:id="13437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 برازنده</dc:creator>
  <cp:keywords/>
  <dc:description/>
  <cp:lastModifiedBy>جواد برازنده</cp:lastModifiedBy>
  <cp:revision>1</cp:revision>
  <dcterms:created xsi:type="dcterms:W3CDTF">2013-08-11T08:07:00Z</dcterms:created>
  <dcterms:modified xsi:type="dcterms:W3CDTF">2013-08-11T08:09:00Z</dcterms:modified>
</cp:coreProperties>
</file>